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0FA95" w14:textId="77777777" w:rsidR="00561244" w:rsidRPr="00561244" w:rsidRDefault="00561244" w:rsidP="00561244">
      <w:pPr>
        <w:jc w:val="center"/>
        <w:rPr>
          <w:i/>
          <w:sz w:val="48"/>
          <w:szCs w:val="48"/>
        </w:rPr>
      </w:pPr>
      <w:r w:rsidRPr="00561244">
        <w:rPr>
          <w:i/>
          <w:sz w:val="48"/>
          <w:szCs w:val="48"/>
        </w:rPr>
        <w:t>Southern Morning Prayer</w:t>
      </w:r>
      <w:r>
        <w:rPr>
          <w:i/>
          <w:sz w:val="48"/>
          <w:szCs w:val="48"/>
        </w:rPr>
        <w:t>:</w:t>
      </w:r>
    </w:p>
    <w:p w14:paraId="3AB6FAA6" w14:textId="18BA9716" w:rsidR="002F29F2" w:rsidRPr="002A04F9" w:rsidRDefault="002F29F2" w:rsidP="002F29F2">
      <w:pPr>
        <w:pStyle w:val="PlainText"/>
        <w:jc w:val="center"/>
        <w:rPr>
          <w:rFonts w:ascii="Arial" w:hAnsi="Arial" w:cs="Arial"/>
          <w:bCs/>
          <w:i/>
          <w:sz w:val="32"/>
          <w:szCs w:val="32"/>
          <w14:ligatures w14:val="none"/>
        </w:rPr>
      </w:pPr>
      <w:r w:rsidRPr="002A04F9">
        <w:rPr>
          <w:rFonts w:ascii="Arial" w:hAnsi="Arial" w:cs="Arial"/>
          <w:bCs/>
          <w:iCs/>
          <w:sz w:val="32"/>
          <w:szCs w:val="32"/>
          <w14:ligatures w14:val="none"/>
        </w:rPr>
        <w:t xml:space="preserve">About </w:t>
      </w:r>
      <w:r w:rsidRPr="002A04F9">
        <w:rPr>
          <w:rFonts w:ascii="Arial" w:hAnsi="Arial" w:cs="Arial"/>
          <w:bCs/>
          <w:i/>
          <w:sz w:val="32"/>
          <w:szCs w:val="32"/>
          <w14:ligatures w14:val="none"/>
        </w:rPr>
        <w:t>Southern Morning Prayer</w:t>
      </w:r>
    </w:p>
    <w:p w14:paraId="064B7181" w14:textId="77777777" w:rsidR="002F29F2" w:rsidRDefault="002F29F2" w:rsidP="00B30411">
      <w:pPr>
        <w:rPr>
          <w:szCs w:val="24"/>
        </w:rPr>
      </w:pPr>
    </w:p>
    <w:p w14:paraId="0C3E996D" w14:textId="77777777" w:rsidR="00561244" w:rsidRDefault="00561244" w:rsidP="00561244">
      <w:pPr>
        <w:jc w:val="center"/>
        <w:rPr>
          <w:szCs w:val="24"/>
        </w:rPr>
      </w:pPr>
      <w:r w:rsidRPr="004D3B10">
        <w:rPr>
          <w:noProof/>
        </w:rPr>
        <w:drawing>
          <wp:inline distT="0" distB="0" distL="0" distR="0" wp14:anchorId="408FB898" wp14:editId="792F3D9E">
            <wp:extent cx="2794000" cy="2100568"/>
            <wp:effectExtent l="0" t="0" r="6350" b="0"/>
            <wp:docPr id="1" name="Picture 1" descr="C:\Users\gary.dreier\AppData\Local\Microsoft\Windows\Temporary Internet Files\Content.Outlook\MPP46DTI\IMG_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y.dreier\AppData\Local\Microsoft\Windows\Temporary Internet Files\Content.Outlook\MPP46DTI\IMG_27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64" cy="212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D82F" w14:textId="26874AF7" w:rsidR="00C96514" w:rsidRDefault="008A394E" w:rsidP="008A394E">
      <w:pPr>
        <w:pStyle w:val="PlainText"/>
        <w:rPr>
          <w:rFonts w:ascii="Arial" w:hAnsi="Arial" w:cs="Arial"/>
          <w:i/>
          <w:iCs/>
          <w:sz w:val="10"/>
          <w:szCs w:val="10"/>
          <w14:ligatures w14:val="none"/>
        </w:rPr>
      </w:pPr>
      <w:r>
        <w:rPr>
          <w:rFonts w:ascii="Arial" w:hAnsi="Arial" w:cs="Arial"/>
          <w:i/>
          <w:iCs/>
          <w:sz w:val="18"/>
          <w:szCs w:val="18"/>
          <w14:ligatures w14:val="none"/>
        </w:rPr>
        <w:t> </w:t>
      </w:r>
    </w:p>
    <w:p w14:paraId="0D7C5B31" w14:textId="77777777" w:rsidR="008A394E" w:rsidRPr="00051028" w:rsidRDefault="008A394E" w:rsidP="00C96514">
      <w:pPr>
        <w:pStyle w:val="PlainText"/>
        <w:ind w:firstLine="720"/>
        <w:rPr>
          <w:rFonts w:ascii="Arial" w:hAnsi="Arial" w:cs="Arial"/>
          <w:iCs/>
          <w:sz w:val="24"/>
          <w:szCs w:val="24"/>
          <w14:ligatures w14:val="none"/>
        </w:rPr>
      </w:pPr>
      <w:r w:rsidRPr="00051028">
        <w:rPr>
          <w:rFonts w:ascii="Arial" w:hAnsi="Arial" w:cs="Arial"/>
          <w:iCs/>
          <w:sz w:val="24"/>
          <w:szCs w:val="24"/>
          <w14:ligatures w14:val="none"/>
        </w:rPr>
        <w:t xml:space="preserve">Of the eight original canonical hours, three remain in common use in Protestant churches:  Evening Prayer (originally called Vespers), Night Prayer (originally called Compline), and Morning Prayer (which is a combination of the original Matins, Lauds, and Prime). Each of the three services has elements that are peculiar to them. </w:t>
      </w:r>
    </w:p>
    <w:p w14:paraId="76C331A7" w14:textId="77777777" w:rsidR="00C96514" w:rsidRPr="00051028" w:rsidRDefault="008A394E" w:rsidP="008A394E">
      <w:pPr>
        <w:pStyle w:val="PlainText"/>
        <w:rPr>
          <w:rFonts w:ascii="Arial" w:hAnsi="Arial" w:cs="Arial"/>
          <w:iCs/>
          <w:sz w:val="10"/>
          <w:szCs w:val="10"/>
          <w14:ligatures w14:val="none"/>
        </w:rPr>
      </w:pPr>
      <w:r w:rsidRPr="00051028">
        <w:rPr>
          <w:rFonts w:ascii="Arial" w:hAnsi="Arial" w:cs="Arial"/>
          <w:iCs/>
          <w:sz w:val="24"/>
          <w:szCs w:val="24"/>
          <w14:ligatures w14:val="none"/>
        </w:rPr>
        <w:t xml:space="preserve"> </w:t>
      </w:r>
    </w:p>
    <w:p w14:paraId="3954BF1E" w14:textId="77777777" w:rsidR="008A394E" w:rsidRPr="00051028" w:rsidRDefault="008A394E" w:rsidP="00C96514">
      <w:pPr>
        <w:pStyle w:val="PlainText"/>
        <w:ind w:firstLine="720"/>
        <w:rPr>
          <w:rFonts w:ascii="Arial" w:hAnsi="Arial" w:cs="Arial"/>
          <w:iCs/>
          <w:sz w:val="24"/>
          <w:szCs w:val="24"/>
          <w14:ligatures w14:val="none"/>
        </w:rPr>
      </w:pPr>
      <w:r w:rsidRPr="00051028">
        <w:rPr>
          <w:rFonts w:ascii="Arial" w:hAnsi="Arial" w:cs="Arial"/>
          <w:iCs/>
          <w:sz w:val="24"/>
          <w:szCs w:val="24"/>
          <w14:ligatures w14:val="none"/>
        </w:rPr>
        <w:t xml:space="preserve">Morning Prayer traditionally uses either the </w:t>
      </w:r>
      <w:r w:rsidRPr="00051028">
        <w:rPr>
          <w:rFonts w:ascii="Arial" w:hAnsi="Arial" w:cs="Arial"/>
          <w:sz w:val="24"/>
          <w:szCs w:val="24"/>
          <w14:ligatures w14:val="none"/>
        </w:rPr>
        <w:t>Benedictus</w:t>
      </w:r>
      <w:r w:rsidRPr="00051028">
        <w:rPr>
          <w:rFonts w:ascii="Arial" w:hAnsi="Arial" w:cs="Arial"/>
          <w:iCs/>
          <w:sz w:val="24"/>
          <w:szCs w:val="24"/>
          <w14:ligatures w14:val="none"/>
        </w:rPr>
        <w:t xml:space="preserve"> (from Luke 1), or the </w:t>
      </w:r>
      <w:proofErr w:type="spellStart"/>
      <w:r w:rsidRPr="00051028">
        <w:rPr>
          <w:rFonts w:ascii="Arial" w:hAnsi="Arial" w:cs="Arial"/>
          <w:sz w:val="24"/>
          <w:szCs w:val="24"/>
          <w14:ligatures w14:val="none"/>
        </w:rPr>
        <w:t>Te</w:t>
      </w:r>
      <w:proofErr w:type="spellEnd"/>
      <w:r w:rsidRPr="00051028">
        <w:rPr>
          <w:rFonts w:ascii="Arial" w:hAnsi="Arial" w:cs="Arial"/>
          <w:sz w:val="24"/>
          <w:szCs w:val="24"/>
          <w14:ligatures w14:val="none"/>
        </w:rPr>
        <w:t xml:space="preserve"> Deum</w:t>
      </w:r>
      <w:r w:rsidRPr="00051028">
        <w:rPr>
          <w:rFonts w:ascii="Arial" w:hAnsi="Arial" w:cs="Arial"/>
          <w:iCs/>
          <w:sz w:val="24"/>
          <w:szCs w:val="24"/>
          <w14:ligatures w14:val="none"/>
        </w:rPr>
        <w:t xml:space="preserve"> (a creedal prayer that dates to the fourth century).</w:t>
      </w:r>
      <w:r w:rsidRPr="00051028">
        <w:rPr>
          <w:rFonts w:ascii="Arial" w:hAnsi="Arial" w:cs="Arial"/>
          <w:i/>
          <w:iCs/>
          <w:sz w:val="24"/>
          <w:szCs w:val="24"/>
          <w14:ligatures w14:val="none"/>
        </w:rPr>
        <w:t xml:space="preserve"> </w:t>
      </w:r>
      <w:r w:rsidRPr="00051028">
        <w:rPr>
          <w:rFonts w:ascii="Arial" w:hAnsi="Arial" w:cs="Arial"/>
          <w:i/>
          <w:sz w:val="24"/>
          <w:szCs w:val="24"/>
          <w14:ligatures w14:val="none"/>
        </w:rPr>
        <w:t>Southern Morning Prayer</w:t>
      </w:r>
      <w:r w:rsidRPr="00051028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051028">
        <w:rPr>
          <w:rFonts w:ascii="Arial" w:hAnsi="Arial" w:cs="Arial"/>
          <w:iCs/>
          <w:sz w:val="24"/>
          <w:szCs w:val="24"/>
          <w14:ligatures w14:val="none"/>
        </w:rPr>
        <w:t xml:space="preserve">uses the </w:t>
      </w:r>
      <w:proofErr w:type="spellStart"/>
      <w:r w:rsidRPr="00051028">
        <w:rPr>
          <w:rFonts w:ascii="Arial" w:hAnsi="Arial" w:cs="Arial"/>
          <w:sz w:val="24"/>
          <w:szCs w:val="24"/>
          <w14:ligatures w14:val="none"/>
        </w:rPr>
        <w:t>Te</w:t>
      </w:r>
      <w:proofErr w:type="spellEnd"/>
      <w:r w:rsidRPr="00051028">
        <w:rPr>
          <w:rFonts w:ascii="Arial" w:hAnsi="Arial" w:cs="Arial"/>
          <w:sz w:val="24"/>
          <w:szCs w:val="24"/>
          <w14:ligatures w14:val="none"/>
        </w:rPr>
        <w:t xml:space="preserve"> Deum </w:t>
      </w:r>
      <w:r w:rsidRPr="00051028">
        <w:rPr>
          <w:rFonts w:ascii="Arial" w:hAnsi="Arial" w:cs="Arial"/>
          <w:iCs/>
          <w:sz w:val="24"/>
          <w:szCs w:val="24"/>
          <w14:ligatures w14:val="none"/>
        </w:rPr>
        <w:t xml:space="preserve">(“We praise you, God” on page 7). Portions of Psalm 51 (pages 2-3), and the </w:t>
      </w:r>
      <w:r w:rsidRPr="00051028">
        <w:rPr>
          <w:rFonts w:ascii="Arial" w:hAnsi="Arial" w:cs="Arial"/>
          <w:sz w:val="24"/>
          <w:szCs w:val="24"/>
          <w14:ligatures w14:val="none"/>
        </w:rPr>
        <w:t>Venite</w:t>
      </w:r>
      <w:r w:rsidRPr="00051028">
        <w:rPr>
          <w:rFonts w:ascii="Arial" w:hAnsi="Arial" w:cs="Arial"/>
          <w:iCs/>
          <w:sz w:val="24"/>
          <w:szCs w:val="24"/>
          <w14:ligatures w14:val="none"/>
        </w:rPr>
        <w:t xml:space="preserve"> (based on Psalm 95, pages 5-6) are also traditional elements of Morning Prayer.</w:t>
      </w:r>
    </w:p>
    <w:p w14:paraId="0334A7A9" w14:textId="77777777" w:rsidR="00C96514" w:rsidRPr="00051028" w:rsidRDefault="00C96514" w:rsidP="008A394E">
      <w:pPr>
        <w:widowControl w:val="0"/>
        <w:rPr>
          <w:i/>
          <w:sz w:val="10"/>
          <w:szCs w:val="10"/>
        </w:rPr>
      </w:pPr>
    </w:p>
    <w:p w14:paraId="1610B5FF" w14:textId="77777777" w:rsidR="008A394E" w:rsidRPr="00051028" w:rsidRDefault="008A394E" w:rsidP="00C96514">
      <w:pPr>
        <w:widowControl w:val="0"/>
        <w:ind w:firstLine="720"/>
        <w:rPr>
          <w:szCs w:val="24"/>
        </w:rPr>
      </w:pPr>
      <w:r w:rsidRPr="00051028">
        <w:rPr>
          <w:i/>
          <w:szCs w:val="24"/>
        </w:rPr>
        <w:t>Southern Morning Prayer</w:t>
      </w:r>
      <w:r w:rsidRPr="00051028">
        <w:rPr>
          <w:szCs w:val="24"/>
        </w:rPr>
        <w:t xml:space="preserve"> </w:t>
      </w:r>
      <w:r w:rsidRPr="00051028">
        <w:rPr>
          <w:iCs/>
          <w:szCs w:val="24"/>
        </w:rPr>
        <w:t>was written, revised, and recorded from 2015—2018 by seminary students at Lutheran Theological Southern Seminary.</w:t>
      </w:r>
    </w:p>
    <w:p w14:paraId="1A22A293" w14:textId="77777777" w:rsidR="00944B3A" w:rsidRDefault="00944B3A" w:rsidP="008A394E">
      <w:pPr>
        <w:widowControl w:val="0"/>
        <w:rPr>
          <w:sz w:val="10"/>
          <w:szCs w:val="10"/>
        </w:rPr>
      </w:pPr>
    </w:p>
    <w:p w14:paraId="3DC3AEF4" w14:textId="77777777" w:rsidR="008A394E" w:rsidRPr="00051028" w:rsidRDefault="00944B3A" w:rsidP="00944B3A">
      <w:pPr>
        <w:widowControl w:val="0"/>
        <w:ind w:firstLine="720"/>
        <w:rPr>
          <w:rFonts w:ascii="Calibri" w:hAnsi="Calibri" w:cs="Times New Roman"/>
          <w:szCs w:val="24"/>
        </w:rPr>
      </w:pPr>
      <w:r>
        <w:rPr>
          <w:szCs w:val="24"/>
        </w:rPr>
        <w:t>The artwork is a representation of the stain glass windows at Christ Chapel on the campus of Lutheran Theological Southern Seminary; note how instruments used in the recording are imaginatively place in the windows.</w:t>
      </w:r>
    </w:p>
    <w:p w14:paraId="171BA068" w14:textId="2266DAB9" w:rsidR="00561244" w:rsidRDefault="00561244" w:rsidP="00B30411">
      <w:pPr>
        <w:rPr>
          <w:b/>
          <w:szCs w:val="24"/>
        </w:rPr>
      </w:pPr>
    </w:p>
    <w:p w14:paraId="2A4B3EC9" w14:textId="5EE1A979" w:rsidR="00983284" w:rsidRDefault="00983284" w:rsidP="00B30411">
      <w:pPr>
        <w:rPr>
          <w:sz w:val="6"/>
          <w:szCs w:val="6"/>
        </w:rPr>
      </w:pPr>
      <w:r w:rsidRPr="00983284">
        <w:rPr>
          <w:noProof/>
          <w:sz w:val="6"/>
          <w:szCs w:val="6"/>
        </w:rPr>
        <w:drawing>
          <wp:anchor distT="0" distB="0" distL="114300" distR="114300" simplePos="0" relativeHeight="251658240" behindDoc="0" locked="0" layoutInCell="1" allowOverlap="1" wp14:anchorId="2B2F6DD4" wp14:editId="36F37EE6">
            <wp:simplePos x="0" y="0"/>
            <wp:positionH relativeFrom="column">
              <wp:posOffset>284018</wp:posOffset>
            </wp:positionH>
            <wp:positionV relativeFrom="paragraph">
              <wp:posOffset>6927</wp:posOffset>
            </wp:positionV>
            <wp:extent cx="2959908" cy="826641"/>
            <wp:effectExtent l="0" t="0" r="0" b="0"/>
            <wp:wrapSquare wrapText="bothSides"/>
            <wp:docPr id="2" name="Picture 2" descr="C:\Users\gary.dreier\AppData\Local\Microsoft\Windows\Temporary Internet Files\Content.Outlook\5TP5HA61\Screen Shot 2015-04-21 at 7.54.5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y.dreier\AppData\Local\Microsoft\Windows\Temporary Internet Files\Content.Outlook\5TP5HA61\Screen Shot 2015-04-21 at 7.54.56 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08" cy="82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E6E170" w14:textId="77777777" w:rsidR="00983284" w:rsidRDefault="00983284" w:rsidP="00B30411">
      <w:pPr>
        <w:rPr>
          <w:sz w:val="6"/>
          <w:szCs w:val="6"/>
        </w:rPr>
      </w:pPr>
    </w:p>
    <w:p w14:paraId="20637EB3" w14:textId="77777777" w:rsidR="00983284" w:rsidRDefault="00983284" w:rsidP="00B30411">
      <w:pPr>
        <w:rPr>
          <w:sz w:val="6"/>
          <w:szCs w:val="6"/>
        </w:rPr>
      </w:pPr>
    </w:p>
    <w:p w14:paraId="70EBB335" w14:textId="77777777" w:rsidR="00D417F9" w:rsidRDefault="00D417F9" w:rsidP="00983284">
      <w:pPr>
        <w:ind w:firstLine="720"/>
        <w:rPr>
          <w:sz w:val="6"/>
          <w:szCs w:val="6"/>
        </w:rPr>
      </w:pPr>
    </w:p>
    <w:p w14:paraId="0915FA49" w14:textId="23B47485" w:rsidR="00983284" w:rsidRPr="00983284" w:rsidRDefault="00983284" w:rsidP="00983284">
      <w:pPr>
        <w:ind w:firstLine="720"/>
        <w:rPr>
          <w:sz w:val="20"/>
          <w:szCs w:val="20"/>
        </w:rPr>
      </w:pPr>
      <w:r w:rsidRPr="00983284">
        <w:rPr>
          <w:sz w:val="20"/>
          <w:szCs w:val="20"/>
        </w:rPr>
        <w:t>803.786.5150</w:t>
      </w:r>
    </w:p>
    <w:p w14:paraId="51BAF947" w14:textId="47AC9780" w:rsidR="00983284" w:rsidRPr="00983284" w:rsidRDefault="00983284" w:rsidP="00983284">
      <w:pPr>
        <w:ind w:firstLine="720"/>
        <w:rPr>
          <w:sz w:val="20"/>
          <w:szCs w:val="20"/>
        </w:rPr>
      </w:pPr>
      <w:r w:rsidRPr="00983284">
        <w:rPr>
          <w:sz w:val="20"/>
          <w:szCs w:val="20"/>
        </w:rPr>
        <w:t>4201 North Main Street</w:t>
      </w:r>
    </w:p>
    <w:p w14:paraId="6B11EBB4" w14:textId="0F60AF82" w:rsidR="00983284" w:rsidRPr="00983284" w:rsidRDefault="00983284" w:rsidP="00983284">
      <w:pPr>
        <w:ind w:firstLine="720"/>
        <w:rPr>
          <w:sz w:val="20"/>
          <w:szCs w:val="20"/>
        </w:rPr>
      </w:pPr>
      <w:r w:rsidRPr="00983284">
        <w:rPr>
          <w:sz w:val="20"/>
          <w:szCs w:val="20"/>
        </w:rPr>
        <w:t>Columbia SC  29203</w:t>
      </w:r>
    </w:p>
    <w:p w14:paraId="433CD268" w14:textId="3F0AB8AD" w:rsidR="00983284" w:rsidRPr="00617FF8" w:rsidRDefault="00983284" w:rsidP="00983284">
      <w:pPr>
        <w:ind w:firstLine="720"/>
        <w:rPr>
          <w:sz w:val="20"/>
          <w:szCs w:val="20"/>
        </w:rPr>
      </w:pPr>
      <w:hyperlink r:id="rId7" w:history="1">
        <w:r w:rsidRPr="00617FF8">
          <w:rPr>
            <w:rStyle w:val="Hyperlink"/>
            <w:color w:val="auto"/>
            <w:sz w:val="20"/>
            <w:szCs w:val="20"/>
            <w:u w:val="none"/>
          </w:rPr>
          <w:t>www.lr.edu/ltss</w:t>
        </w:r>
      </w:hyperlink>
    </w:p>
    <w:p w14:paraId="5D8E4E76" w14:textId="77777777" w:rsidR="00983284" w:rsidRDefault="00983284" w:rsidP="00983284">
      <w:pPr>
        <w:ind w:firstLine="720"/>
        <w:rPr>
          <w:sz w:val="20"/>
          <w:szCs w:val="20"/>
        </w:rPr>
      </w:pPr>
    </w:p>
    <w:p w14:paraId="6D39207E" w14:textId="77777777" w:rsidR="00D417F9" w:rsidRPr="00983284" w:rsidRDefault="00D417F9" w:rsidP="00983284">
      <w:pPr>
        <w:ind w:firstLine="720"/>
        <w:rPr>
          <w:sz w:val="20"/>
          <w:szCs w:val="20"/>
        </w:rPr>
      </w:pPr>
    </w:p>
    <w:p w14:paraId="0B39CBE5" w14:textId="77777777" w:rsidR="00983284" w:rsidRPr="00983284" w:rsidRDefault="00983284" w:rsidP="00B30411">
      <w:pPr>
        <w:rPr>
          <w:sz w:val="20"/>
          <w:szCs w:val="20"/>
        </w:rPr>
      </w:pPr>
    </w:p>
    <w:p w14:paraId="434FD679" w14:textId="77777777" w:rsidR="00983284" w:rsidRPr="008A394E" w:rsidRDefault="00983284" w:rsidP="00983284">
      <w:pPr>
        <w:pBdr>
          <w:top w:val="single" w:sz="4" w:space="1" w:color="auto"/>
        </w:pBdr>
        <w:rPr>
          <w:b/>
          <w:szCs w:val="24"/>
        </w:rPr>
      </w:pPr>
    </w:p>
    <w:p w14:paraId="147EF28F" w14:textId="77777777" w:rsidR="00B30411" w:rsidRDefault="00051028" w:rsidP="008A394E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Special thanks go</w:t>
      </w:r>
      <w:r w:rsidR="00561244">
        <w:rPr>
          <w:b/>
          <w:i/>
          <w:szCs w:val="24"/>
        </w:rPr>
        <w:t xml:space="preserve"> to</w:t>
      </w:r>
    </w:p>
    <w:p w14:paraId="69B2F8BF" w14:textId="77777777" w:rsidR="00B30411" w:rsidRDefault="00561244" w:rsidP="008A394E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8A394E">
        <w:rPr>
          <w:rFonts w:eastAsia="Times New Roman"/>
          <w:szCs w:val="24"/>
        </w:rPr>
        <w:t>T</w:t>
      </w:r>
      <w:r w:rsidR="00B30411" w:rsidRPr="008A394E">
        <w:rPr>
          <w:rFonts w:eastAsia="Times New Roman"/>
          <w:szCs w:val="24"/>
        </w:rPr>
        <w:t>he Auxiliary of Lutheran Theological Southern Seminary for production funding</w:t>
      </w:r>
      <w:r w:rsidR="00AC3B94" w:rsidRPr="008A394E">
        <w:rPr>
          <w:rFonts w:eastAsia="Times New Roman"/>
          <w:szCs w:val="24"/>
        </w:rPr>
        <w:t>,</w:t>
      </w:r>
    </w:p>
    <w:p w14:paraId="11FD97F9" w14:textId="77777777" w:rsidR="00561244" w:rsidRPr="008A394E" w:rsidRDefault="00561244" w:rsidP="008A394E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8A394E">
        <w:rPr>
          <w:rFonts w:eastAsia="Times New Roman"/>
          <w:szCs w:val="24"/>
        </w:rPr>
        <w:t xml:space="preserve">Gary Bolton for being our excellent and gracious recording technician at </w:t>
      </w:r>
    </w:p>
    <w:p w14:paraId="6B2A9F92" w14:textId="700F4D32" w:rsidR="00561244" w:rsidRDefault="00561244" w:rsidP="003D40C8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  <w:t>Strawberry Skys Record</w:t>
      </w:r>
      <w:r w:rsidR="003D40C8">
        <w:rPr>
          <w:rFonts w:eastAsia="Times New Roman"/>
          <w:szCs w:val="24"/>
        </w:rPr>
        <w:t>ing Studio (strawberryskys.com)</w:t>
      </w:r>
    </w:p>
    <w:p w14:paraId="5D3893FB" w14:textId="77777777" w:rsidR="00B30411" w:rsidRPr="008A394E" w:rsidRDefault="00561244" w:rsidP="008A394E">
      <w:pPr>
        <w:pStyle w:val="ListParagraph"/>
        <w:numPr>
          <w:ilvl w:val="0"/>
          <w:numId w:val="2"/>
        </w:numPr>
        <w:rPr>
          <w:rFonts w:eastAsia="Times New Roman"/>
          <w:szCs w:val="24"/>
        </w:rPr>
      </w:pPr>
      <w:r w:rsidRPr="008A394E">
        <w:rPr>
          <w:rFonts w:eastAsia="Times New Roman"/>
          <w:szCs w:val="24"/>
        </w:rPr>
        <w:t xml:space="preserve">Rev. </w:t>
      </w:r>
      <w:r w:rsidR="00B30411" w:rsidRPr="008A394E">
        <w:rPr>
          <w:rFonts w:eastAsia="Times New Roman"/>
          <w:szCs w:val="24"/>
        </w:rPr>
        <w:t>Flavian Coleman for suggesting Strawberry Skys as our recording studio</w:t>
      </w:r>
      <w:r w:rsidR="00AC3B94" w:rsidRPr="008A394E">
        <w:rPr>
          <w:rFonts w:eastAsia="Times New Roman"/>
          <w:szCs w:val="24"/>
        </w:rPr>
        <w:t>,</w:t>
      </w:r>
    </w:p>
    <w:p w14:paraId="1F274506" w14:textId="7A742E2C" w:rsidR="00E20501" w:rsidRPr="002F29F2" w:rsidRDefault="00AC3B94" w:rsidP="002F29F2">
      <w:pPr>
        <w:pStyle w:val="ListParagraph"/>
        <w:numPr>
          <w:ilvl w:val="0"/>
          <w:numId w:val="2"/>
        </w:numPr>
        <w:rPr>
          <w:rFonts w:eastAsia="Times New Roman"/>
          <w:szCs w:val="24"/>
        </w:rPr>
      </w:pPr>
      <w:r w:rsidRPr="008A394E">
        <w:rPr>
          <w:rFonts w:eastAsia="Times New Roman"/>
          <w:szCs w:val="24"/>
        </w:rPr>
        <w:t>a</w:t>
      </w:r>
      <w:r w:rsidR="00561244" w:rsidRPr="008A394E">
        <w:rPr>
          <w:rFonts w:eastAsia="Times New Roman"/>
          <w:szCs w:val="24"/>
        </w:rPr>
        <w:t>nd Clay Schmit for spit-balling.</w:t>
      </w:r>
      <w:bookmarkStart w:id="0" w:name="_GoBack"/>
      <w:bookmarkEnd w:id="0"/>
    </w:p>
    <w:sectPr w:rsidR="00E20501" w:rsidRPr="002F29F2" w:rsidSect="00520CC9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03283"/>
    <w:multiLevelType w:val="hybridMultilevel"/>
    <w:tmpl w:val="DE46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A616F"/>
    <w:multiLevelType w:val="hybridMultilevel"/>
    <w:tmpl w:val="416E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11"/>
    <w:rsid w:val="00051028"/>
    <w:rsid w:val="002A04F9"/>
    <w:rsid w:val="002F29F2"/>
    <w:rsid w:val="003953BD"/>
    <w:rsid w:val="003D40C8"/>
    <w:rsid w:val="004F7373"/>
    <w:rsid w:val="00561244"/>
    <w:rsid w:val="00617FF8"/>
    <w:rsid w:val="00781206"/>
    <w:rsid w:val="008A394E"/>
    <w:rsid w:val="00944B3A"/>
    <w:rsid w:val="00983284"/>
    <w:rsid w:val="00AC3B94"/>
    <w:rsid w:val="00AD40F2"/>
    <w:rsid w:val="00B30411"/>
    <w:rsid w:val="00C96514"/>
    <w:rsid w:val="00D417F9"/>
    <w:rsid w:val="00E2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1699"/>
  <w15:chartTrackingRefBased/>
  <w15:docId w15:val="{D7264B5E-6B3B-4BC5-A210-6C3CE3D4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411"/>
    <w:rPr>
      <w:rFonts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394E"/>
    <w:pPr>
      <w:spacing w:line="285" w:lineRule="auto"/>
    </w:pPr>
    <w:rPr>
      <w:rFonts w:ascii="Courier New" w:eastAsia="Times New Roman" w:hAnsi="Courier New" w:cs="Courier New"/>
      <w:color w:val="000000"/>
      <w:kern w:val="28"/>
      <w:sz w:val="20"/>
      <w:szCs w:val="20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394E"/>
    <w:rPr>
      <w:rFonts w:ascii="Courier New" w:eastAsia="Times New Roman" w:hAnsi="Courier New" w:cs="Courier New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A3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r.edu/lt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Dreier, Gary</dc:creator>
  <cp:keywords/>
  <dc:description/>
  <cp:lastModifiedBy>Dreier, Gary</cp:lastModifiedBy>
  <cp:revision>2</cp:revision>
  <dcterms:created xsi:type="dcterms:W3CDTF">2019-02-04T15:18:00Z</dcterms:created>
  <dcterms:modified xsi:type="dcterms:W3CDTF">2019-02-04T15:18:00Z</dcterms:modified>
</cp:coreProperties>
</file>